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8EFF" w14:textId="77777777" w:rsidR="00B70C96" w:rsidRPr="008C4F6A" w:rsidRDefault="00B70C96" w:rsidP="008C4F6A">
      <w:pPr>
        <w:ind w:firstLineChars="500" w:firstLine="1570"/>
        <w:rPr>
          <w:b/>
          <w:bCs/>
          <w:sz w:val="32"/>
          <w:szCs w:val="32"/>
        </w:rPr>
      </w:pPr>
      <w:r w:rsidRPr="008C4F6A">
        <w:rPr>
          <w:rFonts w:hint="eastAsia"/>
          <w:b/>
          <w:bCs/>
          <w:sz w:val="32"/>
          <w:szCs w:val="32"/>
        </w:rPr>
        <w:t>千葉県クッブ協会</w:t>
      </w:r>
    </w:p>
    <w:p w14:paraId="0669BA08" w14:textId="6FD07F1F" w:rsidR="00B70C96" w:rsidRPr="00A83424" w:rsidRDefault="00B70C96" w:rsidP="008C4F6A">
      <w:pPr>
        <w:tabs>
          <w:tab w:val="left" w:pos="3996"/>
        </w:tabs>
        <w:rPr>
          <w:sz w:val="24"/>
          <w:szCs w:val="24"/>
        </w:rPr>
      </w:pPr>
      <w:r>
        <w:rPr>
          <w:rFonts w:hint="eastAsia"/>
        </w:rPr>
        <w:t xml:space="preserve">　　　　　　　　</w:t>
      </w:r>
      <w:r w:rsidR="008C4F6A">
        <w:tab/>
      </w:r>
      <w:r>
        <w:rPr>
          <w:rFonts w:hint="eastAsia"/>
        </w:rPr>
        <w:t xml:space="preserve">　　　</w:t>
      </w:r>
      <w:r w:rsidRPr="00A83424">
        <w:rPr>
          <w:rFonts w:hint="eastAsia"/>
          <w:sz w:val="24"/>
          <w:szCs w:val="24"/>
        </w:rPr>
        <w:t>会長　小藤田</w:t>
      </w:r>
      <w:r w:rsidRPr="00A83424">
        <w:rPr>
          <w:sz w:val="24"/>
          <w:szCs w:val="24"/>
        </w:rPr>
        <w:t xml:space="preserve">  正義　　　事務局長　小川  重夫</w:t>
      </w:r>
    </w:p>
    <w:p w14:paraId="044C1F4B" w14:textId="77777777" w:rsidR="008C4F6A" w:rsidRDefault="00B70C96" w:rsidP="008C4F6A">
      <w:pPr>
        <w:ind w:left="4620" w:hangingChars="2200" w:hanging="4620"/>
      </w:pPr>
      <w:r>
        <w:rPr>
          <w:rFonts w:hint="eastAsia"/>
        </w:rPr>
        <w:t xml:space="preserve">　</w:t>
      </w:r>
      <w:r w:rsidR="008C4F6A">
        <w:rPr>
          <w:rFonts w:hint="eastAsia"/>
        </w:rPr>
        <w:t xml:space="preserve">　　　　　　　　　　　　　　　　　　　　　</w:t>
      </w:r>
    </w:p>
    <w:p w14:paraId="24E31428" w14:textId="2CA9AC84" w:rsidR="00B70C96" w:rsidRDefault="00B70C96" w:rsidP="008C4F6A">
      <w:pPr>
        <w:ind w:leftChars="2100" w:left="4620" w:hangingChars="100" w:hanging="210"/>
      </w:pPr>
      <w:r>
        <w:rPr>
          <w:rFonts w:hint="eastAsia"/>
        </w:rPr>
        <w:t xml:space="preserve">　</w:t>
      </w:r>
      <w:r>
        <w:rPr>
          <w:noProof/>
        </w:rPr>
        <w:drawing>
          <wp:anchor distT="0" distB="0" distL="114300" distR="114300" simplePos="0" relativeHeight="251658240" behindDoc="0" locked="0" layoutInCell="1" allowOverlap="1" wp14:anchorId="02C1D316" wp14:editId="2A242FA5">
            <wp:simplePos x="0" y="0"/>
            <wp:positionH relativeFrom="column">
              <wp:posOffset>133985</wp:posOffset>
            </wp:positionH>
            <wp:positionV relativeFrom="paragraph">
              <wp:posOffset>45085</wp:posOffset>
            </wp:positionV>
            <wp:extent cx="2480945" cy="121158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480945" cy="1211580"/>
                    </a:xfrm>
                    <a:prstGeom prst="rect">
                      <a:avLst/>
                    </a:prstGeom>
                  </pic:spPr>
                </pic:pic>
              </a:graphicData>
            </a:graphic>
            <wp14:sizeRelH relativeFrom="page">
              <wp14:pctWidth>0</wp14:pctWidth>
            </wp14:sizeRelH>
            <wp14:sizeRelV relativeFrom="page">
              <wp14:pctHeight>0</wp14:pctHeight>
            </wp14:sizeRelV>
          </wp:anchor>
        </w:drawing>
      </w:r>
      <w:r>
        <w:rPr>
          <w:rFonts w:hint="eastAsia"/>
        </w:rPr>
        <w:t>クッブ（</w:t>
      </w:r>
      <w:r>
        <w:t>Kubb）とは？</w:t>
      </w:r>
      <w:r>
        <w:rPr>
          <w:rFonts w:hint="eastAsia"/>
        </w:rPr>
        <w:t>「</w:t>
      </w:r>
      <w:r>
        <w:t>Kubb（クッブ）」とはスウェーデン語で「薪（まき、たきぎ）」</w:t>
      </w:r>
      <w:r>
        <w:rPr>
          <w:rFonts w:hint="eastAsia"/>
        </w:rPr>
        <w:t>の意味です。</w:t>
      </w:r>
    </w:p>
    <w:p w14:paraId="43A0DE37" w14:textId="2023C4E9" w:rsidR="00B70C96" w:rsidRDefault="00B70C96" w:rsidP="00B70C96">
      <w:pPr>
        <w:tabs>
          <w:tab w:val="left" w:pos="4620"/>
        </w:tabs>
        <w:ind w:leftChars="2200" w:left="4620"/>
      </w:pPr>
      <w:r>
        <w:rPr>
          <w:rFonts w:hint="eastAsia"/>
        </w:rPr>
        <w:t>クッブ競技発祥の地、スカンジナビア半島スウェーデン沖に　あるゴットランド（</w:t>
      </w:r>
      <w:r>
        <w:t>Gotland）島で、どの家の軒下にも薪のあった時代に薪を用いた遊びが生まれたことに由来します。現在では競技規則も統一、一定の規格に沿った用具を使用し、全世界的に広がりを見せつつあるゲームです。千葉県クッブ協会でも公式ルールの普及・指導に取り組んでいます。</w:t>
      </w:r>
    </w:p>
    <w:p w14:paraId="1217F71A" w14:textId="729FEA52" w:rsidR="00B70C96" w:rsidRDefault="00B70C96" w:rsidP="00B70C96">
      <w:r>
        <w:rPr>
          <w:rFonts w:hint="eastAsia"/>
        </w:rPr>
        <w:t xml:space="preserve">　</w:t>
      </w:r>
      <w:r w:rsidR="008C4F6A">
        <w:rPr>
          <w:rFonts w:hint="eastAsia"/>
        </w:rPr>
        <w:t xml:space="preserve">　</w:t>
      </w:r>
      <w:r>
        <w:rPr>
          <w:rFonts w:hint="eastAsia"/>
        </w:rPr>
        <w:t>千葉県クッブ協会設立経過</w:t>
      </w:r>
    </w:p>
    <w:p w14:paraId="3C6F6442" w14:textId="0436986F" w:rsidR="00B70C96" w:rsidRDefault="008C4F6A" w:rsidP="00B70C96">
      <w:r>
        <w:rPr>
          <w:noProof/>
        </w:rPr>
        <w:drawing>
          <wp:anchor distT="0" distB="0" distL="114300" distR="114300" simplePos="0" relativeHeight="251660288" behindDoc="0" locked="0" layoutInCell="1" allowOverlap="1" wp14:anchorId="373BD83C" wp14:editId="300A24E8">
            <wp:simplePos x="0" y="0"/>
            <wp:positionH relativeFrom="column">
              <wp:posOffset>3364230</wp:posOffset>
            </wp:positionH>
            <wp:positionV relativeFrom="paragraph">
              <wp:posOffset>83185</wp:posOffset>
            </wp:positionV>
            <wp:extent cx="3283437" cy="24612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283437" cy="2461260"/>
                    </a:xfrm>
                    <a:prstGeom prst="rect">
                      <a:avLst/>
                    </a:prstGeom>
                  </pic:spPr>
                </pic:pic>
              </a:graphicData>
            </a:graphic>
            <wp14:sizeRelH relativeFrom="page">
              <wp14:pctWidth>0</wp14:pctWidth>
            </wp14:sizeRelH>
            <wp14:sizeRelV relativeFrom="page">
              <wp14:pctHeight>0</wp14:pctHeight>
            </wp14:sizeRelV>
          </wp:anchor>
        </w:drawing>
      </w:r>
      <w:r w:rsidR="00B70C96">
        <w:rPr>
          <w:rFonts w:hint="eastAsia"/>
          <w:noProof/>
        </w:rPr>
        <mc:AlternateContent>
          <mc:Choice Requires="wps">
            <w:drawing>
              <wp:anchor distT="0" distB="0" distL="114300" distR="114300" simplePos="0" relativeHeight="251659264" behindDoc="0" locked="0" layoutInCell="1" allowOverlap="1" wp14:anchorId="63541238" wp14:editId="510F0322">
                <wp:simplePos x="0" y="0"/>
                <wp:positionH relativeFrom="column">
                  <wp:posOffset>3197225</wp:posOffset>
                </wp:positionH>
                <wp:positionV relativeFrom="paragraph">
                  <wp:posOffset>45085</wp:posOffset>
                </wp:positionV>
                <wp:extent cx="3634740" cy="240792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634740" cy="2407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3A6D9" id="正方形/長方形 2" o:spid="_x0000_s1026" style="position:absolute;left:0;text-align:left;margin-left:251.75pt;margin-top:3.55pt;width:286.2pt;height:18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" filled="f" stroked="f" strokeweight="1pt"/>
            </w:pict>
          </mc:Fallback>
        </mc:AlternateContent>
      </w:r>
      <w:r w:rsidR="00B70C96">
        <w:rPr>
          <w:rFonts w:hint="eastAsia"/>
        </w:rPr>
        <w:t xml:space="preserve">　●　</w:t>
      </w:r>
      <w:r w:rsidR="00B70C96">
        <w:t>2016年7月18日</w:t>
      </w:r>
    </w:p>
    <w:p w14:paraId="1865FA37" w14:textId="2B64F9AA" w:rsidR="00B70C96" w:rsidRDefault="00B70C96" w:rsidP="00B70C96">
      <w:pPr>
        <w:tabs>
          <w:tab w:val="left" w:pos="5844"/>
        </w:tabs>
      </w:pPr>
      <w:r>
        <w:rPr>
          <w:rFonts w:hint="eastAsia"/>
        </w:rPr>
        <w:t xml:space="preserve">　　県レク協会の事業としてクッブ普及指導員の</w:t>
      </w:r>
      <w:r>
        <w:tab/>
      </w:r>
    </w:p>
    <w:p w14:paraId="1B3CD956" w14:textId="386417C3" w:rsidR="00B70C96" w:rsidRDefault="00B70C96" w:rsidP="00B70C96">
      <w:r>
        <w:rPr>
          <w:rFonts w:hint="eastAsia"/>
        </w:rPr>
        <w:t xml:space="preserve">　　資格取得取得講習会を開催</w:t>
      </w:r>
      <w:r>
        <w:t>23名が取得</w:t>
      </w:r>
    </w:p>
    <w:p w14:paraId="086A8B6B" w14:textId="2ED298E9" w:rsidR="00B70C96" w:rsidRDefault="00B70C96" w:rsidP="00B70C96">
      <w:r>
        <w:rPr>
          <w:rFonts w:hint="eastAsia"/>
        </w:rPr>
        <w:t xml:space="preserve">　●　</w:t>
      </w:r>
      <w:r>
        <w:t xml:space="preserve">2018年3月10日　</w:t>
      </w:r>
    </w:p>
    <w:p w14:paraId="7A732CCF" w14:textId="77777777" w:rsidR="00B70C96" w:rsidRPr="00B70C96" w:rsidRDefault="00B70C96" w:rsidP="00B70C96">
      <w:pPr>
        <w:rPr>
          <w14:textOutline w14:w="9525" w14:cap="rnd" w14:cmpd="sng" w14:algn="ctr">
            <w14:solidFill>
              <w14:schemeClr w14:val="accent1">
                <w14:shade w14:val="50000"/>
              </w14:schemeClr>
            </w14:solidFill>
            <w14:prstDash w14:val="solid"/>
            <w14:bevel/>
          </w14:textOutline>
        </w:rPr>
      </w:pPr>
      <w:r>
        <w:rPr>
          <w:rFonts w:hint="eastAsia"/>
        </w:rPr>
        <w:t xml:space="preserve">　　千葉県クッブ協会設立</w:t>
      </w:r>
    </w:p>
    <w:p w14:paraId="2F8AF018" w14:textId="77777777" w:rsidR="00B70C96" w:rsidRDefault="00B70C96" w:rsidP="00B70C96">
      <w:r>
        <w:rPr>
          <w:rFonts w:hint="eastAsia"/>
        </w:rPr>
        <w:t xml:space="preserve">　　同日県総合スポーツセンターに於いて講習会、</w:t>
      </w:r>
    </w:p>
    <w:p w14:paraId="00299BF8" w14:textId="77777777" w:rsidR="00B70C96" w:rsidRDefault="00B70C96" w:rsidP="00B70C96">
      <w:r>
        <w:rPr>
          <w:rFonts w:hint="eastAsia"/>
        </w:rPr>
        <w:t xml:space="preserve">　　第</w:t>
      </w:r>
      <w:r>
        <w:t>1回千葉県クッブ大会開催</w:t>
      </w:r>
    </w:p>
    <w:p w14:paraId="57512500" w14:textId="77777777" w:rsidR="00B70C96" w:rsidRDefault="00B70C96" w:rsidP="00B70C96">
      <w:r>
        <w:rPr>
          <w:rFonts w:hint="eastAsia"/>
        </w:rPr>
        <w:t xml:space="preserve">　●　</w:t>
      </w:r>
      <w:r>
        <w:t>2019年4月</w:t>
      </w:r>
    </w:p>
    <w:p w14:paraId="5F055BC6" w14:textId="77777777" w:rsidR="00B70C96" w:rsidRDefault="00B70C96" w:rsidP="00B70C96">
      <w:r>
        <w:rPr>
          <w:rFonts w:hint="eastAsia"/>
        </w:rPr>
        <w:t xml:space="preserve">　　千葉県レクリエーション協会に加盟</w:t>
      </w:r>
    </w:p>
    <w:p w14:paraId="6B9E9CEF" w14:textId="77777777" w:rsidR="00B70C96" w:rsidRDefault="00B70C96" w:rsidP="00B70C96">
      <w:r>
        <w:rPr>
          <w:rFonts w:hint="eastAsia"/>
        </w:rPr>
        <w:t xml:space="preserve">　●　</w:t>
      </w:r>
      <w:r>
        <w:t>2019年5月</w:t>
      </w:r>
    </w:p>
    <w:p w14:paraId="3EF76D24" w14:textId="77777777" w:rsidR="00B70C96" w:rsidRDefault="00B70C96" w:rsidP="00B70C96">
      <w:r>
        <w:rPr>
          <w:rFonts w:hint="eastAsia"/>
        </w:rPr>
        <w:t xml:space="preserve">　　千葉県クッブ協会日本クッブ協会に加盟</w:t>
      </w:r>
    </w:p>
    <w:p w14:paraId="3522E2B5" w14:textId="77777777" w:rsidR="00B70C96" w:rsidRDefault="00B70C96" w:rsidP="00B70C96"/>
    <w:p w14:paraId="39460D56" w14:textId="77777777" w:rsidR="00A83424" w:rsidRDefault="00B70C96" w:rsidP="00B70C96">
      <w:r>
        <w:rPr>
          <w:rFonts w:hint="eastAsia"/>
        </w:rPr>
        <w:t xml:space="preserve">　　</w:t>
      </w:r>
    </w:p>
    <w:p w14:paraId="5EE15B7C" w14:textId="77777777" w:rsidR="00A83424" w:rsidRDefault="00A83424" w:rsidP="00A83424">
      <w:pPr>
        <w:ind w:firstLineChars="200" w:firstLine="412"/>
        <w:rPr>
          <w:b/>
          <w:bCs/>
        </w:rPr>
      </w:pPr>
    </w:p>
    <w:p w14:paraId="65690F7C" w14:textId="77777777" w:rsidR="00A83424" w:rsidRDefault="00A83424" w:rsidP="00A83424">
      <w:pPr>
        <w:ind w:firstLineChars="200" w:firstLine="412"/>
        <w:rPr>
          <w:b/>
          <w:bCs/>
        </w:rPr>
      </w:pPr>
    </w:p>
    <w:p w14:paraId="7E8923A3" w14:textId="067F86F5" w:rsidR="00B70C96" w:rsidRDefault="00B70C96" w:rsidP="00A83424">
      <w:pPr>
        <w:ind w:firstLineChars="200" w:firstLine="412"/>
      </w:pPr>
      <w:r w:rsidRPr="00376DE8">
        <w:rPr>
          <w:rFonts w:hint="eastAsia"/>
          <w:b/>
          <w:bCs/>
        </w:rPr>
        <w:t>日本クッブ協会制定</w:t>
      </w:r>
      <w:r>
        <w:rPr>
          <w:rFonts w:hint="eastAsia"/>
        </w:rPr>
        <w:t xml:space="preserve">　　　　　</w:t>
      </w:r>
      <w:r w:rsidRPr="00A83424">
        <w:rPr>
          <w:rFonts w:hint="eastAsia"/>
          <w:sz w:val="24"/>
          <w:szCs w:val="24"/>
        </w:rPr>
        <w:t xml:space="preserve">　</w:t>
      </w:r>
      <w:r>
        <w:rPr>
          <w:rFonts w:hint="eastAsia"/>
        </w:rPr>
        <w:t xml:space="preserve">　　　　　　　　　　　　　　　　</w:t>
      </w:r>
      <w:r w:rsidRPr="008C4F6A">
        <w:rPr>
          <w:rFonts w:hint="eastAsia"/>
          <w:sz w:val="28"/>
          <w:szCs w:val="28"/>
        </w:rPr>
        <w:t xml:space="preserve">　</w:t>
      </w:r>
      <w:r>
        <w:rPr>
          <w:rFonts w:hint="eastAsia"/>
        </w:rPr>
        <w:t>平成</w:t>
      </w:r>
      <w:r>
        <w:t>25年6月20日</w:t>
      </w:r>
    </w:p>
    <w:p w14:paraId="6E292863" w14:textId="4310911E" w:rsidR="00B70C96" w:rsidRDefault="00B70C96" w:rsidP="00B70C96">
      <w:r>
        <w:t xml:space="preserve"> 　　　　　　　　　　　　　　　　　　　　　　　　　　　　　　　</w:t>
      </w:r>
      <w:r w:rsidR="008C4F6A">
        <w:rPr>
          <w:rFonts w:hint="eastAsia"/>
        </w:rPr>
        <w:t xml:space="preserve">　</w:t>
      </w:r>
      <w:r>
        <w:t xml:space="preserve">　　平成25年11月25日改訂</w:t>
      </w:r>
    </w:p>
    <w:p w14:paraId="3BFF47B0" w14:textId="77777777" w:rsidR="00B70C96" w:rsidRDefault="00B70C96" w:rsidP="00B70C96">
      <w:r>
        <w:rPr>
          <w:rFonts w:hint="eastAsia"/>
        </w:rPr>
        <w:t>日本クッブ協会は、クッブの普及振興をはかるために以下のようにクッブ競技規則を制定する。</w:t>
      </w:r>
    </w:p>
    <w:p w14:paraId="4B6E102A" w14:textId="3D829F1C" w:rsidR="00B70C96" w:rsidRDefault="00B70C96" w:rsidP="00B70C96">
      <w:r w:rsidRPr="008C4F6A">
        <w:rPr>
          <w:sz w:val="24"/>
          <w:szCs w:val="24"/>
        </w:rPr>
        <w:t>1</w:t>
      </w:r>
      <w:r>
        <w:t xml:space="preserve">　•チーム</w:t>
      </w:r>
    </w:p>
    <w:p w14:paraId="586F044E" w14:textId="77777777" w:rsidR="00B70C96" w:rsidRDefault="00B70C96" w:rsidP="00B70C96">
      <w:r>
        <w:rPr>
          <w:rFonts w:hint="eastAsia"/>
        </w:rPr>
        <w:t xml:space="preserve">　　　</w:t>
      </w:r>
      <w:r>
        <w:t>1チーム６人とし、２チームの対抗戦で行う。</w:t>
      </w:r>
    </w:p>
    <w:p w14:paraId="25B53076" w14:textId="77777777" w:rsidR="00A83424" w:rsidRDefault="00A83424" w:rsidP="00B70C96"/>
    <w:p w14:paraId="36051780" w14:textId="4F7A6658" w:rsidR="00B70C96" w:rsidRDefault="00B70C96" w:rsidP="00B70C96">
      <w:r>
        <w:rPr>
          <w:rFonts w:hint="eastAsia"/>
        </w:rPr>
        <w:t>２、用具</w:t>
      </w:r>
    </w:p>
    <w:p w14:paraId="7C636A4E" w14:textId="77777777" w:rsidR="00B70C96" w:rsidRDefault="00B70C96" w:rsidP="00B70C96">
      <w:r>
        <w:rPr>
          <w:rFonts w:hint="eastAsia"/>
        </w:rPr>
        <w:t xml:space="preserve">　　日本クッブ協会公認大会においては、下記のサイズの日本クッブ協会公認用具を使用する。</w:t>
      </w:r>
    </w:p>
    <w:p w14:paraId="0CF22641" w14:textId="77777777" w:rsidR="00B70C96" w:rsidRDefault="00B70C96" w:rsidP="00B70C96">
      <w:r>
        <w:rPr>
          <w:rFonts w:hint="eastAsia"/>
        </w:rPr>
        <w:t xml:space="preserve">　　</w:t>
      </w:r>
      <w:r>
        <w:t>1.キング(9×9×29cm)＝１個</w:t>
      </w:r>
    </w:p>
    <w:p w14:paraId="40B23F17" w14:textId="77777777" w:rsidR="00B70C96" w:rsidRDefault="00B70C96" w:rsidP="00B70C96">
      <w:r>
        <w:rPr>
          <w:rFonts w:hint="eastAsia"/>
        </w:rPr>
        <w:t xml:space="preserve">　　</w:t>
      </w:r>
      <w:r>
        <w:t>2.クッブ(7×7×15cm)＝１０個</w:t>
      </w:r>
    </w:p>
    <w:p w14:paraId="112B2708" w14:textId="77777777" w:rsidR="00B70C96" w:rsidRDefault="00B70C96" w:rsidP="00B70C96">
      <w:r>
        <w:rPr>
          <w:rFonts w:hint="eastAsia"/>
        </w:rPr>
        <w:t xml:space="preserve">　　</w:t>
      </w:r>
      <w:r>
        <w:t>3.カストピンナ(直径45mm、長さ30cm)＝６本</w:t>
      </w:r>
    </w:p>
    <w:p w14:paraId="3F8510EF" w14:textId="77777777" w:rsidR="00B70C96" w:rsidRDefault="00B70C96" w:rsidP="00B70C96">
      <w:r>
        <w:rPr>
          <w:rFonts w:hint="eastAsia"/>
        </w:rPr>
        <w:t xml:space="preserve">　　</w:t>
      </w:r>
      <w:r>
        <w:t>4.コーナーピンナ2×2×30cm＝４本</w:t>
      </w:r>
    </w:p>
    <w:p w14:paraId="2A87276E" w14:textId="77777777" w:rsidR="00A83424" w:rsidRDefault="00A83424" w:rsidP="00B70C96"/>
    <w:p w14:paraId="6EE76F0C" w14:textId="3310E753" w:rsidR="00B70C96" w:rsidRDefault="00B70C96" w:rsidP="00B70C96">
      <w:r>
        <w:rPr>
          <w:rFonts w:hint="eastAsia"/>
        </w:rPr>
        <w:lastRenderedPageBreak/>
        <w:t>３、コート</w:t>
      </w:r>
    </w:p>
    <w:p w14:paraId="3F9C117A" w14:textId="77777777" w:rsidR="00B70C96" w:rsidRDefault="00B70C96" w:rsidP="00B70C96">
      <w:r>
        <w:rPr>
          <w:rFonts w:hint="eastAsia"/>
        </w:rPr>
        <w:t xml:space="preserve">　１）場所：コート全面がほぼ平面で、芝か草で覆われていることが望ましい。</w:t>
      </w:r>
    </w:p>
    <w:p w14:paraId="13D5D019" w14:textId="77777777" w:rsidR="00A83424" w:rsidRDefault="00B70C96" w:rsidP="00B70C96">
      <w:r>
        <w:rPr>
          <w:rFonts w:hint="eastAsia"/>
        </w:rPr>
        <w:t xml:space="preserve">　</w:t>
      </w:r>
    </w:p>
    <w:p w14:paraId="7E107E46" w14:textId="77777777" w:rsidR="00A83424" w:rsidRDefault="00A83424" w:rsidP="00B70C96"/>
    <w:p w14:paraId="6157415F" w14:textId="0C9CFFDD" w:rsidR="00B70C96" w:rsidRDefault="00B70C96" w:rsidP="00A83424">
      <w:pPr>
        <w:ind w:firstLineChars="100" w:firstLine="210"/>
      </w:pPr>
      <w:r>
        <w:rPr>
          <w:rFonts w:hint="eastAsia"/>
        </w:rPr>
        <w:t>２）コート：</w:t>
      </w:r>
    </w:p>
    <w:p w14:paraId="6B73C15C" w14:textId="77777777" w:rsidR="00B70C96" w:rsidRDefault="00B70C96" w:rsidP="00B70C96">
      <w:r>
        <w:rPr>
          <w:rFonts w:hint="eastAsia"/>
        </w:rPr>
        <w:t xml:space="preserve">　　</w:t>
      </w:r>
      <w:r>
        <w:t>1.　５×８ｍの長方形、四隅にコーナーピンナを立てる。</w:t>
      </w:r>
    </w:p>
    <w:p w14:paraId="52CDDD2F" w14:textId="77777777" w:rsidR="00B70C96" w:rsidRDefault="00B70C96" w:rsidP="00B70C96">
      <w:r>
        <w:rPr>
          <w:rFonts w:hint="eastAsia"/>
        </w:rPr>
        <w:t xml:space="preserve">　　</w:t>
      </w:r>
      <w:r>
        <w:t>2.コート外周とセンターラインを紐等で描く。センターライン中央にキング用目印を描く。</w:t>
      </w:r>
    </w:p>
    <w:p w14:paraId="227B7C57" w14:textId="477D8225" w:rsidR="00892490" w:rsidRDefault="00B70C96" w:rsidP="00B70C96">
      <w:r>
        <w:rPr>
          <w:rFonts w:hint="eastAsia"/>
        </w:rPr>
        <w:t xml:space="preserve">　　</w:t>
      </w:r>
      <w:r>
        <w:t>3.コートの半分が各チームの陣地となる。</w:t>
      </w:r>
    </w:p>
    <w:p w14:paraId="39F175B9" w14:textId="77777777" w:rsidR="00B70C96" w:rsidRDefault="00B70C96" w:rsidP="00B70C96">
      <w:r>
        <w:rPr>
          <w:rFonts w:hint="eastAsia"/>
        </w:rPr>
        <w:t xml:space="preserve">　３）配置</w:t>
      </w:r>
    </w:p>
    <w:p w14:paraId="7F3E1CCF" w14:textId="77777777" w:rsidR="00B70C96" w:rsidRDefault="00B70C96" w:rsidP="00B70C96">
      <w:r>
        <w:rPr>
          <w:rFonts w:hint="eastAsia"/>
        </w:rPr>
        <w:t xml:space="preserve">　　</w:t>
      </w:r>
      <w:r>
        <w:t>1.コートの中央にキングを立てて置く。</w:t>
      </w:r>
    </w:p>
    <w:p w14:paraId="16C24E1E" w14:textId="77777777" w:rsidR="008C4F6A" w:rsidRDefault="00B70C96" w:rsidP="00B70C96">
      <w:r>
        <w:rPr>
          <w:rFonts w:hint="eastAsia"/>
        </w:rPr>
        <w:t xml:space="preserve">　　</w:t>
      </w:r>
      <w:r>
        <w:t xml:space="preserve">2.各ベースライン（5m）上に等間隔で５個のクッブを立てて置く。但し、両端のクッブは　　　　　</w:t>
      </w:r>
    </w:p>
    <w:p w14:paraId="0CE432E7" w14:textId="6681A5CB" w:rsidR="00B70C96" w:rsidRDefault="00B70C96" w:rsidP="008C4F6A">
      <w:pPr>
        <w:ind w:firstLineChars="300" w:firstLine="630"/>
      </w:pPr>
      <w:r>
        <w:t>コーナーピンナからクッブの長さ分だけ離して立てる。</w:t>
      </w:r>
    </w:p>
    <w:p w14:paraId="29818B94" w14:textId="77777777" w:rsidR="00B70C96" w:rsidRDefault="00B70C96" w:rsidP="00B70C96">
      <w:r>
        <w:rPr>
          <w:rFonts w:hint="eastAsia"/>
        </w:rPr>
        <w:t xml:space="preserve">　　</w:t>
      </w:r>
      <w:r>
        <w:t>3.これらをベースクッブと呼ぶ｡</w:t>
      </w:r>
    </w:p>
    <w:p w14:paraId="2C536FA2" w14:textId="77777777" w:rsidR="00376DE8" w:rsidRDefault="00376DE8" w:rsidP="00B70C96"/>
    <w:p w14:paraId="69D4876D" w14:textId="0F618C63" w:rsidR="00B70C96" w:rsidRDefault="00B70C96" w:rsidP="00B70C96">
      <w:r>
        <w:rPr>
          <w:rFonts w:hint="eastAsia"/>
        </w:rPr>
        <w:t>４、ゲームの進め方</w:t>
      </w:r>
    </w:p>
    <w:p w14:paraId="195C588F" w14:textId="547FEDC2" w:rsidR="00B70C96" w:rsidRDefault="00B70C96" w:rsidP="00376DE8">
      <w:pPr>
        <w:ind w:firstLineChars="100" w:firstLine="210"/>
      </w:pPr>
      <w:r>
        <w:rPr>
          <w:rFonts w:hint="eastAsia"/>
        </w:rPr>
        <w:t>１）先攻・後攻、コートの決定</w:t>
      </w:r>
    </w:p>
    <w:p w14:paraId="5F2829AB" w14:textId="03BC1A63" w:rsidR="008C4F6A" w:rsidRDefault="00B70C96" w:rsidP="008C4F6A">
      <w:pPr>
        <w:ind w:left="420" w:hangingChars="200" w:hanging="420"/>
      </w:pPr>
      <w:r>
        <w:rPr>
          <w:rFonts w:hint="eastAsia"/>
        </w:rPr>
        <w:t xml:space="preserve">　</w:t>
      </w:r>
      <w:r w:rsidR="00376DE8">
        <w:rPr>
          <w:rFonts w:hint="eastAsia"/>
        </w:rPr>
        <w:t xml:space="preserve">　</w:t>
      </w:r>
      <w:r>
        <w:rPr>
          <w:rFonts w:hint="eastAsia"/>
        </w:rPr>
        <w:t>•どちらか一方のベースラインを決める。そのエンドライン後方から両チーム代表者１名がカストピンナ１</w:t>
      </w:r>
    </w:p>
    <w:p w14:paraId="2C2DCB92" w14:textId="77777777" w:rsidR="008C4F6A" w:rsidRDefault="00B70C96" w:rsidP="00376DE8">
      <w:pPr>
        <w:ind w:leftChars="200" w:left="420"/>
      </w:pPr>
      <w:r>
        <w:rPr>
          <w:rFonts w:hint="eastAsia"/>
        </w:rPr>
        <w:t>を同時にキングに向けて投げる。投げたカストピンナがキングに近いチームが「先攻／後攻」または「コー</w:t>
      </w:r>
    </w:p>
    <w:p w14:paraId="06BE3860" w14:textId="46A73EBF" w:rsidR="00B70C96" w:rsidRDefault="00376DE8" w:rsidP="00376DE8">
      <w:pPr>
        <w:ind w:leftChars="200" w:left="420"/>
      </w:pPr>
      <w:r>
        <w:rPr>
          <w:rFonts w:hint="eastAsia"/>
        </w:rPr>
        <w:t>ナ－</w:t>
      </w:r>
      <w:r w:rsidR="00B70C96">
        <w:rPr>
          <w:rFonts w:hint="eastAsia"/>
        </w:rPr>
        <w:t>サイドの選択権」を得る。他のチームは残った選択権を得る。</w:t>
      </w:r>
    </w:p>
    <w:p w14:paraId="4A8566DC" w14:textId="77777777" w:rsidR="00B70C96" w:rsidRDefault="00B70C96" w:rsidP="00376DE8">
      <w:pPr>
        <w:ind w:firstLineChars="100" w:firstLine="210"/>
      </w:pPr>
      <w:r>
        <w:rPr>
          <w:rFonts w:hint="eastAsia"/>
        </w:rPr>
        <w:t xml:space="preserve">　•投げたカストピンナがセンターラインをオーバーした場合、およびキングに接触したものは無効となる。</w:t>
      </w:r>
    </w:p>
    <w:p w14:paraId="7AC7D14C" w14:textId="624D0122" w:rsidR="00B70C96" w:rsidRDefault="00B70C96" w:rsidP="00B70C96">
      <w:r>
        <w:rPr>
          <w:rFonts w:hint="eastAsia"/>
        </w:rPr>
        <w:t xml:space="preserve">　</w:t>
      </w:r>
      <w:r w:rsidR="00376DE8">
        <w:rPr>
          <w:rFonts w:hint="eastAsia"/>
        </w:rPr>
        <w:t xml:space="preserve">　</w:t>
      </w:r>
      <w:r>
        <w:rPr>
          <w:rFonts w:hint="eastAsia"/>
        </w:rPr>
        <w:t>•両チームともオーバーまたは接触した場合は、近い方が決定するまでやり直す。</w:t>
      </w:r>
    </w:p>
    <w:p w14:paraId="5EB54678" w14:textId="191EFA95" w:rsidR="00B70C96" w:rsidRDefault="00B70C96" w:rsidP="00B70C96">
      <w:r>
        <w:rPr>
          <w:rFonts w:hint="eastAsia"/>
        </w:rPr>
        <w:t xml:space="preserve">　</w:t>
      </w:r>
      <w:r w:rsidR="00376DE8">
        <w:rPr>
          <w:rFonts w:hint="eastAsia"/>
        </w:rPr>
        <w:t xml:space="preserve">　</w:t>
      </w:r>
      <w:r>
        <w:rPr>
          <w:rFonts w:hint="eastAsia"/>
        </w:rPr>
        <w:t>•キングを倒してしまったチームは選択権を失う。</w:t>
      </w:r>
    </w:p>
    <w:p w14:paraId="78185B24" w14:textId="77777777" w:rsidR="00B70C96" w:rsidRDefault="00B70C96" w:rsidP="00376DE8">
      <w:pPr>
        <w:ind w:firstLineChars="100" w:firstLine="210"/>
      </w:pPr>
      <w:r>
        <w:rPr>
          <w:rFonts w:hint="eastAsia"/>
        </w:rPr>
        <w:t>２）勝敗</w:t>
      </w:r>
    </w:p>
    <w:p w14:paraId="596D7D92" w14:textId="778DDE85" w:rsidR="00B70C96" w:rsidRDefault="00376DE8" w:rsidP="00376DE8">
      <w:pPr>
        <w:ind w:left="630" w:hangingChars="300" w:hanging="630"/>
      </w:pPr>
      <w:r>
        <w:rPr>
          <w:rFonts w:hint="eastAsia"/>
        </w:rPr>
        <w:t xml:space="preserve">　　</w:t>
      </w:r>
      <w:r w:rsidR="00B70C96">
        <w:t>1.自陣のベースラインの後方から６本のカストピンナを1人1本ずつ投げる。相手コートのクッブ（フィールドクッブ、ベースクッブ）を全て倒すと｡中央のキングを倒す権利が得られ、先にキングを倒したチームの勝ちとする。</w:t>
      </w:r>
    </w:p>
    <w:p w14:paraId="58772FDE" w14:textId="129E3324" w:rsidR="00B70C96" w:rsidRDefault="00B70C96" w:rsidP="00376DE8">
      <w:pPr>
        <w:ind w:leftChars="100" w:left="630" w:hangingChars="200" w:hanging="420"/>
      </w:pPr>
      <w:r>
        <w:rPr>
          <w:rFonts w:hint="eastAsia"/>
        </w:rPr>
        <w:t xml:space="preserve">　</w:t>
      </w:r>
      <w:r>
        <w:t>2.但し、相手のクッブが残っているときに投げたカストピンナまたは投げ入れるクッブでキングを倒した場合、その時点で倒したチームの負けとなる。</w:t>
      </w:r>
    </w:p>
    <w:p w14:paraId="6F742BB7" w14:textId="18B16A49" w:rsidR="00B70C96" w:rsidRDefault="00B70C96" w:rsidP="00376DE8">
      <w:pPr>
        <w:ind w:leftChars="100" w:left="630" w:hangingChars="200" w:hanging="420"/>
      </w:pPr>
      <w:r>
        <w:rPr>
          <w:rFonts w:hint="eastAsia"/>
        </w:rPr>
        <w:t xml:space="preserve">　</w:t>
      </w:r>
      <w:r>
        <w:t>3.競技時間を設けた場合、後攻チームの最終攻撃により倒されたクッブを相手コートに投げ返し、その結果、自陣にクッブが多いチームが勝ちとなる。</w:t>
      </w:r>
    </w:p>
    <w:p w14:paraId="56BE040A" w14:textId="6947282A" w:rsidR="00B70C96" w:rsidRDefault="00B70C96" w:rsidP="00B70C96">
      <w:r>
        <w:rPr>
          <w:rFonts w:hint="eastAsia"/>
        </w:rPr>
        <w:t xml:space="preserve">　</w:t>
      </w:r>
      <w:r w:rsidR="00376DE8">
        <w:rPr>
          <w:rFonts w:hint="eastAsia"/>
        </w:rPr>
        <w:t xml:space="preserve">　</w:t>
      </w:r>
      <w:r>
        <w:t>4.クッブが同数の場合は、ベースクッブが多いチームが勝ちとなる。</w:t>
      </w:r>
    </w:p>
    <w:p w14:paraId="52ADD783" w14:textId="77777777" w:rsidR="00B70C96" w:rsidRDefault="00B70C96" w:rsidP="00B70C96"/>
    <w:p w14:paraId="72319B4C" w14:textId="77777777" w:rsidR="00B70C96" w:rsidRDefault="00B70C96" w:rsidP="00B70C96">
      <w:r>
        <w:t xml:space="preserve"> 〔競技時間〕</w:t>
      </w:r>
    </w:p>
    <w:p w14:paraId="741FA339" w14:textId="69DCD58E" w:rsidR="00B70C96" w:rsidRDefault="00B70C96" w:rsidP="00B70C96">
      <w:r>
        <w:rPr>
          <w:rFonts w:hint="eastAsia"/>
        </w:rPr>
        <w:t xml:space="preserve">　</w:t>
      </w:r>
      <w:r w:rsidR="00376DE8">
        <w:rPr>
          <w:rFonts w:hint="eastAsia"/>
        </w:rPr>
        <w:t xml:space="preserve">　</w:t>
      </w:r>
      <w:r>
        <w:t>1.クッブの公式大会において、競技時間を設けることができる。</w:t>
      </w:r>
    </w:p>
    <w:p w14:paraId="7CC5C235" w14:textId="57F9A3EB" w:rsidR="00B70C96" w:rsidRDefault="00B70C96" w:rsidP="00B70C96">
      <w:r>
        <w:rPr>
          <w:rFonts w:hint="eastAsia"/>
        </w:rPr>
        <w:t xml:space="preserve">　</w:t>
      </w:r>
      <w:r w:rsidR="00376DE8">
        <w:rPr>
          <w:rFonts w:hint="eastAsia"/>
        </w:rPr>
        <w:t xml:space="preserve">　</w:t>
      </w:r>
      <w:r>
        <w:t>2.競技開始から30分経過した時点から、後攻チームが攻撃を終えて競技終了とする。</w:t>
      </w:r>
    </w:p>
    <w:p w14:paraId="49B858E0" w14:textId="77777777" w:rsidR="00B70C96" w:rsidRDefault="00B70C96" w:rsidP="00B70C96"/>
    <w:p w14:paraId="40365953" w14:textId="77777777" w:rsidR="00B70C96" w:rsidRDefault="00B70C96" w:rsidP="00B70C96">
      <w:r>
        <w:t xml:space="preserve"> ３）投げ方、順番</w:t>
      </w:r>
    </w:p>
    <w:p w14:paraId="000D97BA" w14:textId="1727AA4B" w:rsidR="00B70C96" w:rsidRDefault="00B70C96" w:rsidP="00376DE8">
      <w:pPr>
        <w:ind w:left="630" w:hangingChars="300" w:hanging="630"/>
      </w:pPr>
      <w:r>
        <w:rPr>
          <w:rFonts w:hint="eastAsia"/>
        </w:rPr>
        <w:t xml:space="preserve">　</w:t>
      </w:r>
      <w:r w:rsidR="00376DE8">
        <w:rPr>
          <w:rFonts w:hint="eastAsia"/>
        </w:rPr>
        <w:t xml:space="preserve">　</w:t>
      </w:r>
      <w:r>
        <w:t>1.カストピンナは片手で握り下手投げで縦方向のみに投げなければならない。上手投げ及び横回転をつけて投げられたカストピンナは無効となり、それによって倒されたクッブは元に戻す｡</w:t>
      </w:r>
    </w:p>
    <w:p w14:paraId="2482747E" w14:textId="375C87C1" w:rsidR="00B70C96" w:rsidRDefault="00B70C96" w:rsidP="00C60505">
      <w:pPr>
        <w:ind w:left="630" w:hangingChars="300" w:hanging="630"/>
      </w:pPr>
      <w:r>
        <w:rPr>
          <w:rFonts w:hint="eastAsia"/>
        </w:rPr>
        <w:t xml:space="preserve">　</w:t>
      </w:r>
      <w:r w:rsidR="00376DE8">
        <w:rPr>
          <w:rFonts w:hint="eastAsia"/>
        </w:rPr>
        <w:t xml:space="preserve">　</w:t>
      </w:r>
      <w:r>
        <w:t>2.カストピンナ、クッブを投げる時は両足ともベースライン後方かつサイドラインの内側に位置していなければならない。オーバーして投げられたカストピンナは無効となり、それによって倒されたクッブは元に戻す。</w:t>
      </w:r>
    </w:p>
    <w:p w14:paraId="3BBBC8E9" w14:textId="4C8673F9" w:rsidR="00B70C96" w:rsidRDefault="00B70C96" w:rsidP="00B70C96">
      <w:r>
        <w:rPr>
          <w:rFonts w:hint="eastAsia"/>
        </w:rPr>
        <w:t xml:space="preserve">　</w:t>
      </w:r>
      <w:r w:rsidR="00C60505">
        <w:rPr>
          <w:rFonts w:hint="eastAsia"/>
        </w:rPr>
        <w:t xml:space="preserve">　</w:t>
      </w:r>
      <w:r>
        <w:t>3.１本のカストピンナでクッブは何本倒してもよい。</w:t>
      </w:r>
    </w:p>
    <w:p w14:paraId="2E177088" w14:textId="5D1C029A" w:rsidR="00B70C96" w:rsidRDefault="00B70C96" w:rsidP="00B70C96">
      <w:r>
        <w:rPr>
          <w:rFonts w:hint="eastAsia"/>
        </w:rPr>
        <w:lastRenderedPageBreak/>
        <w:t xml:space="preserve">　</w:t>
      </w:r>
      <w:r w:rsidR="00C60505">
        <w:rPr>
          <w:rFonts w:hint="eastAsia"/>
        </w:rPr>
        <w:t xml:space="preserve">　</w:t>
      </w:r>
      <w:r>
        <w:t>4.一度倒れてから立ったクッブ、コーナーピンナに寄り掛かったクッブは倒れたものと見なす。</w:t>
      </w:r>
    </w:p>
    <w:p w14:paraId="5444DBBC" w14:textId="169CC469" w:rsidR="00B70C96" w:rsidRDefault="00B70C96" w:rsidP="00B70C96">
      <w:r>
        <w:rPr>
          <w:rFonts w:hint="eastAsia"/>
        </w:rPr>
        <w:t xml:space="preserve">　</w:t>
      </w:r>
      <w:r w:rsidR="00C60505">
        <w:rPr>
          <w:rFonts w:hint="eastAsia"/>
        </w:rPr>
        <w:t xml:space="preserve">　</w:t>
      </w:r>
      <w:r>
        <w:t>5.カストピンナはチーム全員が順番に投げなければならない。順番は、攻撃回ごとに変えることができる。</w:t>
      </w:r>
    </w:p>
    <w:p w14:paraId="185FB92C" w14:textId="77777777" w:rsidR="00A83424" w:rsidRDefault="00A83424" w:rsidP="00B70C96"/>
    <w:p w14:paraId="24AF58A7" w14:textId="77777777" w:rsidR="00A83424" w:rsidRDefault="00A83424" w:rsidP="00B70C96"/>
    <w:p w14:paraId="70AE9C54" w14:textId="2B4F8508" w:rsidR="00B70C96" w:rsidRDefault="00B70C96" w:rsidP="00B70C96">
      <w:r>
        <w:rPr>
          <w:rFonts w:hint="eastAsia"/>
        </w:rPr>
        <w:t>４）倒されたクッブ</w:t>
      </w:r>
    </w:p>
    <w:p w14:paraId="34F6AD11" w14:textId="29D675E1" w:rsidR="00B70C96" w:rsidRDefault="00B70C96" w:rsidP="00C60505">
      <w:pPr>
        <w:ind w:leftChars="100" w:left="630" w:hangingChars="200" w:hanging="420"/>
      </w:pPr>
      <w:r>
        <w:rPr>
          <w:rFonts w:hint="eastAsia"/>
        </w:rPr>
        <w:t xml:space="preserve">　</w:t>
      </w:r>
      <w:r>
        <w:t>1.自陣のクッブが倒された場合、攻撃のはじめに倒されたクッブ全てを１個ずつ、自陣エンドライン後方から相手コートに下手投げで投げ入れる。この場合クッブの持ち方、回転等は問わない。</w:t>
      </w:r>
    </w:p>
    <w:p w14:paraId="029A01D2" w14:textId="77777777" w:rsidR="00C60505" w:rsidRDefault="00B70C96" w:rsidP="00C60505">
      <w:pPr>
        <w:ind w:leftChars="100" w:left="630" w:hangingChars="200" w:hanging="420"/>
      </w:pPr>
      <w:r>
        <w:rPr>
          <w:rFonts w:hint="eastAsia"/>
        </w:rPr>
        <w:t xml:space="preserve">　</w:t>
      </w:r>
      <w:r>
        <w:t>2.投げたクッブは相手コート内に着地（ファーストバウンド）し、静止しなければならない。相手コート外に着地してからコート内に静止したり、着地してもコート外で静止した場合は無効で投げ直しとなる。</w:t>
      </w:r>
    </w:p>
    <w:p w14:paraId="21BA634A" w14:textId="74C9F3C7" w:rsidR="00B70C96" w:rsidRDefault="00B70C96" w:rsidP="00C60505">
      <w:pPr>
        <w:ind w:leftChars="300" w:left="630"/>
      </w:pPr>
      <w:r>
        <w:t>また、投げたクッブがコート線上にあれば有効とする。</w:t>
      </w:r>
    </w:p>
    <w:p w14:paraId="067FDF42" w14:textId="1ADB73E7" w:rsidR="00B70C96" w:rsidRDefault="00B70C96" w:rsidP="00C60505">
      <w:pPr>
        <w:ind w:left="630" w:hangingChars="300" w:hanging="630"/>
      </w:pPr>
      <w:r>
        <w:rPr>
          <w:rFonts w:hint="eastAsia"/>
        </w:rPr>
        <w:t xml:space="preserve">　</w:t>
      </w:r>
      <w:r w:rsidR="00C60505">
        <w:rPr>
          <w:rFonts w:hint="eastAsia"/>
        </w:rPr>
        <w:t xml:space="preserve">　</w:t>
      </w:r>
      <w:r>
        <w:t>3.無効になった場合はその都度投げ直す。2回続けて無効になった場合は、相手チームがコート内であればどこにおいても良い。但し、キングおよびコーナーピンナからクッブの長さ分だけ離す。</w:t>
      </w:r>
    </w:p>
    <w:p w14:paraId="72A4A47D" w14:textId="6FFA2847" w:rsidR="00B70C96" w:rsidRDefault="00B70C96" w:rsidP="00B70C96">
      <w:r>
        <w:rPr>
          <w:rFonts w:hint="eastAsia"/>
        </w:rPr>
        <w:t xml:space="preserve">　</w:t>
      </w:r>
      <w:r w:rsidR="00C60505">
        <w:rPr>
          <w:rFonts w:hint="eastAsia"/>
        </w:rPr>
        <w:t xml:space="preserve">　</w:t>
      </w:r>
      <w:r>
        <w:t>4.クッブを投げ入れるのは一人でなくてもよい。</w:t>
      </w:r>
    </w:p>
    <w:p w14:paraId="3147547C" w14:textId="5D302B5A" w:rsidR="00B70C96" w:rsidRDefault="00B70C96" w:rsidP="00B70C96">
      <w:r>
        <w:rPr>
          <w:rFonts w:hint="eastAsia"/>
        </w:rPr>
        <w:t xml:space="preserve">　</w:t>
      </w:r>
      <w:r w:rsidR="00C60505">
        <w:rPr>
          <w:rFonts w:hint="eastAsia"/>
        </w:rPr>
        <w:t xml:space="preserve">　</w:t>
      </w:r>
      <w:r>
        <w:t>5.先に投げたクッブによって倒されたりコート外に押し出されたクッブは</w:t>
      </w:r>
      <w:r w:rsidRPr="00C60505">
        <w:rPr>
          <w:sz w:val="16"/>
          <w:szCs w:val="16"/>
        </w:rPr>
        <w:t>、</w:t>
      </w:r>
      <w:r>
        <w:t>元あったと思われる場所に戻す。</w:t>
      </w:r>
    </w:p>
    <w:p w14:paraId="1880E34E" w14:textId="2B1376EE" w:rsidR="00B70C96" w:rsidRDefault="00B70C96" w:rsidP="00C60505">
      <w:pPr>
        <w:ind w:left="630" w:hangingChars="300" w:hanging="630"/>
      </w:pPr>
      <w:r>
        <w:rPr>
          <w:rFonts w:hint="eastAsia"/>
        </w:rPr>
        <w:t xml:space="preserve">　</w:t>
      </w:r>
      <w:r w:rsidR="00C60505">
        <w:rPr>
          <w:rFonts w:hint="eastAsia"/>
        </w:rPr>
        <w:t xml:space="preserve">　</w:t>
      </w:r>
      <w:r>
        <w:t>6.全て投げ終えた後、相手チームは自陣に投げ入れられたクッブを立てるが、立てる時は倒れているクッブの地面に接している辺のいずれかを選んで立てる。但し、コート外に立てない。</w:t>
      </w:r>
    </w:p>
    <w:p w14:paraId="239CDB0A" w14:textId="24C650EB" w:rsidR="00B70C96" w:rsidRDefault="00B70C96" w:rsidP="00B70C96">
      <w:r>
        <w:rPr>
          <w:rFonts w:hint="eastAsia"/>
        </w:rPr>
        <w:t xml:space="preserve">　</w:t>
      </w:r>
      <w:r w:rsidR="00C60505">
        <w:rPr>
          <w:rFonts w:hint="eastAsia"/>
        </w:rPr>
        <w:t xml:space="preserve">　</w:t>
      </w:r>
      <w:r>
        <w:t>7.このコート内に立てられたクッブをフィールドクッブと呼ぶ。</w:t>
      </w:r>
    </w:p>
    <w:p w14:paraId="538BCED8" w14:textId="2AAE83BB" w:rsidR="00B70C96" w:rsidRDefault="00B70C96" w:rsidP="00B70C96">
      <w:r>
        <w:rPr>
          <w:rFonts w:hint="eastAsia"/>
        </w:rPr>
        <w:t>５）攻撃の優先順</w:t>
      </w:r>
    </w:p>
    <w:p w14:paraId="358B27DC" w14:textId="2F27A010" w:rsidR="00B70C96" w:rsidRDefault="00B70C96" w:rsidP="00C60505">
      <w:pPr>
        <w:ind w:left="630" w:hangingChars="300" w:hanging="630"/>
      </w:pPr>
      <w:r>
        <w:rPr>
          <w:rFonts w:hint="eastAsia"/>
        </w:rPr>
        <w:t xml:space="preserve">　</w:t>
      </w:r>
      <w:r w:rsidR="00C60505">
        <w:rPr>
          <w:rFonts w:hint="eastAsia"/>
        </w:rPr>
        <w:t xml:space="preserve">　</w:t>
      </w:r>
      <w:r>
        <w:t>1.敵陣にフィールドクッブがある場合、フィールドクッブをすべて倒してから、ベースクッブを倒さなければならない｡敵陣にフィールドクッブが残っている時にベースクッブを倒しても、　　無効となり元の位置に戻す。</w:t>
      </w:r>
    </w:p>
    <w:p w14:paraId="3684F246" w14:textId="1E345CF5" w:rsidR="00B70C96" w:rsidRDefault="00B70C96" w:rsidP="00B70C96">
      <w:r>
        <w:rPr>
          <w:rFonts w:hint="eastAsia"/>
        </w:rPr>
        <w:t xml:space="preserve">　</w:t>
      </w:r>
      <w:r w:rsidR="00C60505">
        <w:rPr>
          <w:rFonts w:hint="eastAsia"/>
        </w:rPr>
        <w:t xml:space="preserve">　</w:t>
      </w:r>
      <w:r>
        <w:t>2.１投で最後のフィールドクッブを倒した後にベースクッブを倒した場合は有効とする。</w:t>
      </w:r>
    </w:p>
    <w:p w14:paraId="254F289F" w14:textId="77777777" w:rsidR="00B70C96" w:rsidRDefault="00B70C96" w:rsidP="00B70C96">
      <w:r>
        <w:rPr>
          <w:rFonts w:hint="eastAsia"/>
        </w:rPr>
        <w:t>６）自陣にフィールドクッブが残った場合の攻撃</w:t>
      </w:r>
    </w:p>
    <w:p w14:paraId="68D61049" w14:textId="56440DEE" w:rsidR="00B70C96" w:rsidRDefault="00B70C96" w:rsidP="00C60505">
      <w:pPr>
        <w:ind w:left="420" w:hangingChars="200" w:hanging="420"/>
      </w:pPr>
      <w:r>
        <w:rPr>
          <w:rFonts w:hint="eastAsia"/>
        </w:rPr>
        <w:t xml:space="preserve">　　攻撃の際に、自陣に相手コートの倒し損ねたフィールドクッブが残っている場合、敵陣に最も近いフィールドクッブの距離（両サイドライン間）まで進んでカストピンナを投げることが出来る。</w:t>
      </w:r>
    </w:p>
    <w:p w14:paraId="4683573D" w14:textId="77777777" w:rsidR="00B70C96" w:rsidRDefault="00B70C96" w:rsidP="00B70C96">
      <w:r>
        <w:rPr>
          <w:rFonts w:hint="eastAsia"/>
        </w:rPr>
        <w:t>７）キングへの攻撃</w:t>
      </w:r>
    </w:p>
    <w:p w14:paraId="37B692B5" w14:textId="77777777" w:rsidR="00B70C96" w:rsidRDefault="00B70C96" w:rsidP="00C60505">
      <w:pPr>
        <w:ind w:firstLineChars="100" w:firstLine="210"/>
      </w:pPr>
      <w:r>
        <w:rPr>
          <w:rFonts w:hint="eastAsia"/>
        </w:rPr>
        <w:t xml:space="preserve">　のクッブすべてを倒した後　キングを倒す時はベースライン後方から行わなければならない。</w:t>
      </w:r>
    </w:p>
    <w:p w14:paraId="7226F188" w14:textId="77777777" w:rsidR="00B70C96" w:rsidRDefault="00B70C96" w:rsidP="00B70C96">
      <w:r>
        <w:rPr>
          <w:rFonts w:hint="eastAsia"/>
        </w:rPr>
        <w:t>８）攻撃中のクッブ、カストピンナ</w:t>
      </w:r>
    </w:p>
    <w:p w14:paraId="5B0CEF0F" w14:textId="5D544DC1" w:rsidR="00B70C96" w:rsidRDefault="00B70C96" w:rsidP="00C60505">
      <w:pPr>
        <w:ind w:left="420" w:hangingChars="200" w:hanging="420"/>
      </w:pPr>
      <w:r>
        <w:rPr>
          <w:rFonts w:hint="eastAsia"/>
        </w:rPr>
        <w:t xml:space="preserve">　</w:t>
      </w:r>
      <w:r w:rsidR="00C60505">
        <w:rPr>
          <w:rFonts w:hint="eastAsia"/>
        </w:rPr>
        <w:t xml:space="preserve">　</w:t>
      </w:r>
      <w:r>
        <w:rPr>
          <w:rFonts w:hint="eastAsia"/>
        </w:rPr>
        <w:t>攻撃中は、カストピンナ、クッブともそのままの状態にしておく。投げたカストピンナがそれらに当たってクッブが倒れた場合も有効となる。　＊平成</w:t>
      </w:r>
      <w:r>
        <w:t>25年11月25日追加</w:t>
      </w:r>
    </w:p>
    <w:p w14:paraId="1A3BE7A5" w14:textId="77777777" w:rsidR="00B70C96" w:rsidRDefault="00B70C96" w:rsidP="00B70C96">
      <w:r>
        <w:rPr>
          <w:rFonts w:hint="eastAsia"/>
        </w:rPr>
        <w:t>９）待機</w:t>
      </w:r>
    </w:p>
    <w:p w14:paraId="07326C94" w14:textId="238009FF" w:rsidR="00B70C96" w:rsidRDefault="00B70C96" w:rsidP="00C60505">
      <w:pPr>
        <w:ind w:left="420" w:hangingChars="200" w:hanging="420"/>
      </w:pPr>
      <w:r>
        <w:rPr>
          <w:rFonts w:hint="eastAsia"/>
        </w:rPr>
        <w:t xml:space="preserve">　</w:t>
      </w:r>
      <w:r w:rsidR="00C60505">
        <w:rPr>
          <w:rFonts w:hint="eastAsia"/>
        </w:rPr>
        <w:t xml:space="preserve">　</w:t>
      </w:r>
      <w:r>
        <w:rPr>
          <w:rFonts w:hint="eastAsia"/>
        </w:rPr>
        <w:t>相手チームが攻撃している時は、安全を考慮し自陣のベースライン後方に２ｍ以上、またはサイドラインより外側に離れて待機する。</w:t>
      </w:r>
    </w:p>
    <w:p w14:paraId="7D880A45" w14:textId="77777777" w:rsidR="00A83424" w:rsidRDefault="00A83424" w:rsidP="00C60505">
      <w:pPr>
        <w:ind w:left="210" w:hangingChars="100" w:hanging="210"/>
      </w:pPr>
    </w:p>
    <w:p w14:paraId="3A965091" w14:textId="75E8C2DA" w:rsidR="00B70C96" w:rsidRDefault="00B70C96" w:rsidP="00C60505">
      <w:pPr>
        <w:ind w:left="210" w:hangingChars="100" w:hanging="210"/>
        <w:rPr>
          <w:rFonts w:hint="eastAsia"/>
        </w:rPr>
      </w:pPr>
      <w:r>
        <w:rPr>
          <w:rFonts w:hint="eastAsia"/>
        </w:rPr>
        <w:t>※</w:t>
      </w:r>
      <w:r>
        <w:t xml:space="preserve"> 当初、促進ルールとして採用していた「相手チームのベースクッブが残り１本で、攻撃側のカストピンナが１本になった場合、その時点で攻撃を終了して攻守交代する。」については、説明　や理解がしづらく、国際大会でも採用されていないこともありルールから削除しました。</w:t>
      </w:r>
    </w:p>
    <w:sectPr w:rsidR="00B70C96" w:rsidSect="00DC5FA3">
      <w:pgSz w:w="11906" w:h="16838" w:code="9"/>
      <w:pgMar w:top="397" w:right="720" w:bottom="720"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96"/>
    <w:rsid w:val="001506D8"/>
    <w:rsid w:val="00376DE8"/>
    <w:rsid w:val="00892490"/>
    <w:rsid w:val="008C4F6A"/>
    <w:rsid w:val="009F6D9B"/>
    <w:rsid w:val="00A83424"/>
    <w:rsid w:val="00B70C96"/>
    <w:rsid w:val="00B9566F"/>
    <w:rsid w:val="00BB73D3"/>
    <w:rsid w:val="00C60505"/>
    <w:rsid w:val="00DC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92DE4D"/>
  <w15:chartTrackingRefBased/>
  <w15:docId w15:val="{04A07E8F-115F-4A51-99B0-0DDCCB88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Tonishi</dc:creator>
  <cp:keywords/>
  <dc:description/>
  <cp:lastModifiedBy>Masaru Tonishi</cp:lastModifiedBy>
  <cp:revision>3</cp:revision>
  <cp:lastPrinted>2021-02-17T02:16:00Z</cp:lastPrinted>
  <dcterms:created xsi:type="dcterms:W3CDTF">2021-02-17T01:29:00Z</dcterms:created>
  <dcterms:modified xsi:type="dcterms:W3CDTF">2021-02-17T02:17:00Z</dcterms:modified>
</cp:coreProperties>
</file>