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7ED7" w14:textId="77777777" w:rsidR="001A71F2" w:rsidRPr="001A71F2" w:rsidRDefault="001A71F2" w:rsidP="001A71F2">
      <w:pPr>
        <w:widowControl/>
        <w:pBdr>
          <w:bottom w:val="single" w:sz="6" w:space="4" w:color="CCCCCC"/>
        </w:pBdr>
        <w:ind w:left="8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仮申込み手順</w:t>
      </w:r>
    </w:p>
    <w:p w14:paraId="533802BA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受講対象者であることを確認します。</w:t>
      </w:r>
    </w:p>
    <w:p w14:paraId="26CD86E4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ページ最下部にあるボタン「仮申込みをする」をクリックし、「仮申込みをする前に」画面で受講申込みをする際の注意事項を確認したのち、「承認」する場合はチェックを入れ、メールアドレスを登録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※チェックが入らない場合は受講申込みをすることができません。</w:t>
      </w:r>
    </w:p>
    <w:p w14:paraId="35BCB331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日本レクリエーション協会より、登録したメールアドレスに「『仮申込み』のご案内」という件名でメールが送信されます。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メールが届かない場合は、登録したメールアドレスが間違っているか、ドメイン受信設定をしている可能性があります。ドメイン受信設定をしている場合は、必ず「＠recreation.or.jp」が受け取れるようにしてから再度、メールアドレスの登録をしてください。</w:t>
      </w:r>
    </w:p>
    <w:p w14:paraId="23333AE4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メール本文に記載された「仮申込みURL」にアクセスし、仮申込みページで必要事項を入力し、送信します。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※入力した内容から受講対象外と判断される場合はエラーメッセージが表示されます。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br/>
        <w:t>※受講希望講習選択では、希望する講習について、最寄りの都道府県名を選択してください。</w:t>
      </w:r>
    </w:p>
    <w:p w14:paraId="7F66F95E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先に登録したメールアドレスに、「仮申込み完了メール」が送信されます。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原則として、「仮申込み完了メール」は、仮申込み完了後、すぐに仮申込みページに入力したメールアドレスに自動返信されます。返信がない場合は、必ず「留意事項・問い合わせ」内の「問い合わせ先」にあるメールにて、氏名・メールアドレスのほか、不達の旨を記し、ご連絡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br/>
        <w:t>※仮申込み完了後、10日以内に「仮申込み完了メール」が不達の旨のご連絡がない場合は、「仮申込み完了メール」を受信されたものとみなします。</w:t>
      </w:r>
    </w:p>
    <w:p w14:paraId="2C79825C" w14:textId="77777777" w:rsidR="001A71F2" w:rsidRPr="001A71F2" w:rsidRDefault="001A71F2" w:rsidP="001A71F2">
      <w:pPr>
        <w:widowControl/>
        <w:pBdr>
          <w:bottom w:val="single" w:sz="6" w:space="4" w:color="CCCCCC"/>
        </w:pBdr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受講申込み手順</w:t>
      </w:r>
    </w:p>
    <w:p w14:paraId="4C8ADCF6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「マイページ」から受講申込書（PDF）をダウンロードし、印刷します。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※受講申込書の郵送は行っておりません。必ずご自身で印刷してください。</w:t>
      </w:r>
    </w:p>
    <w:p w14:paraId="064BA588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印刷した受講申込書に記載される内容を確認します。訂正事項があった場合は、「マイページ」より、訂正箇所に応じて「個人情報」「就業状況」「免許状情報」等のボタンより登録情報を修正し、再度、受講申込書（PDF）をダウンロードし直して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※受講申し込みに使用する受講申込書は、必ず修正が反映されたものを出力し、使用ください。</w:t>
      </w:r>
    </w:p>
    <w:p w14:paraId="1F1A15EB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受講申込書に顔写真を貼付し、捺印します。</w:t>
      </w:r>
    </w:p>
    <w:p w14:paraId="46C7A519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受講申込書に学校長等から受講対象であることの証明（署名・捺印）をもらいます。</w:t>
      </w:r>
    </w:p>
    <w:p w14:paraId="741589EB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受講料を振り込みます（手数料はご負担ください）。</w:t>
      </w:r>
    </w:p>
    <w:tbl>
      <w:tblPr>
        <w:tblW w:w="0" w:type="auto"/>
        <w:tblCellSpacing w:w="15" w:type="dxa"/>
        <w:tblInd w:w="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5241"/>
      </w:tblGrid>
      <w:tr w:rsidR="001A71F2" w:rsidRPr="001A71F2" w14:paraId="2BE30D07" w14:textId="77777777" w:rsidTr="00CD4FCD">
        <w:trPr>
          <w:tblCellSpacing w:w="15" w:type="dxa"/>
        </w:trPr>
        <w:tc>
          <w:tcPr>
            <w:tcW w:w="1309" w:type="dxa"/>
            <w:hideMark/>
          </w:tcPr>
          <w:p w14:paraId="7958F467" w14:textId="77777777" w:rsidR="001A71F2" w:rsidRPr="001A71F2" w:rsidRDefault="001A71F2" w:rsidP="001A71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振り込み先</w:t>
            </w:r>
          </w:p>
        </w:tc>
        <w:tc>
          <w:tcPr>
            <w:tcW w:w="0" w:type="auto"/>
            <w:vAlign w:val="center"/>
            <w:hideMark/>
          </w:tcPr>
          <w:p w14:paraId="64A51352" w14:textId="69559E2D" w:rsidR="001A71F2" w:rsidRPr="001A71F2" w:rsidRDefault="00CD4FCD" w:rsidP="001A7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br/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●郵便局からの納入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郵便局備え付けの振替用紙をお使いください。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通信欄に「更新講習申込み」と明記してください。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＜郵便振替＞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【口座番号】00140-2-601702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【口座名義】公益財団法人日本レクリエーション協会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●銀行振込での納入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【銀行支店】みずほ銀行　九段支店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【口座番号】普通口座1029843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【口座名義】公益財団法人日本レクリエーション協会</w:t>
            </w:r>
          </w:p>
        </w:tc>
      </w:tr>
    </w:tbl>
    <w:p w14:paraId="40779006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受講申込書と受講料納入の受領証もしくはご利用明細票（コピー可）を同封のうえ、日本レクリエーション協会に郵送します。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※通信講習のみを受講する場合は締切日が異なります。</w:t>
      </w:r>
    </w:p>
    <w:tbl>
      <w:tblPr>
        <w:tblW w:w="0" w:type="auto"/>
        <w:tblCellSpacing w:w="15" w:type="dxa"/>
        <w:tblInd w:w="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9228"/>
      </w:tblGrid>
      <w:tr w:rsidR="001A71F2" w:rsidRPr="001A71F2" w14:paraId="5EB1AEF2" w14:textId="77777777" w:rsidTr="001A71F2">
        <w:trPr>
          <w:tblCellSpacing w:w="15" w:type="dxa"/>
        </w:trPr>
        <w:tc>
          <w:tcPr>
            <w:tcW w:w="0" w:type="auto"/>
            <w:hideMark/>
          </w:tcPr>
          <w:p w14:paraId="45DCFEC9" w14:textId="38C00060" w:rsidR="00F1477C" w:rsidRPr="001A71F2" w:rsidRDefault="00F1477C" w:rsidP="00F1477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273F3C" w14:textId="253C664B" w:rsidR="001A71F2" w:rsidRPr="001A71F2" w:rsidRDefault="00F1477C" w:rsidP="001A7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br/>
            </w:r>
            <w:r w:rsidRPr="00F1477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郵送先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〒110-0016　東京都台東区台東1-1-14　ANTEX24ビル7階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公益財団法人　日本レクリエーション協会</w:t>
            </w:r>
            <w:r w:rsidR="001A71F2"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教員免許状更新講習係 行</w:t>
            </w:r>
          </w:p>
        </w:tc>
      </w:tr>
      <w:tr w:rsidR="001A71F2" w:rsidRPr="001A71F2" w14:paraId="7F4D5926" w14:textId="77777777" w:rsidTr="001A71F2">
        <w:trPr>
          <w:tblCellSpacing w:w="15" w:type="dxa"/>
        </w:trPr>
        <w:tc>
          <w:tcPr>
            <w:tcW w:w="0" w:type="auto"/>
            <w:hideMark/>
          </w:tcPr>
          <w:p w14:paraId="6191650F" w14:textId="304D3B70" w:rsidR="001A71F2" w:rsidRPr="001A71F2" w:rsidRDefault="001A71F2" w:rsidP="001A71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D59E20" w14:textId="01240337" w:rsidR="00F1477C" w:rsidRPr="00F1477C" w:rsidRDefault="00F1477C" w:rsidP="001A7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1477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締め切り</w:t>
            </w:r>
          </w:p>
          <w:p w14:paraId="21DEE6EA" w14:textId="192D0997" w:rsidR="001A71F2" w:rsidRPr="001A71F2" w:rsidRDefault="001A71F2" w:rsidP="001A7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仮申込み完了後、原則40日以内、または7月2日（金）のいずれかの早い日までに必着。ただし、通信講習のみ受講される場合は、仮申込み完了後、原則40日以内、または10月31日（日）のいずれかの早い日までに必着。</w:t>
            </w:r>
          </w:p>
        </w:tc>
      </w:tr>
    </w:tbl>
    <w:p w14:paraId="55620535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受講申込書に不備がなく、受講料納入の確認ができましたら、「本申込み完了メール」が送信され、受講受付完了となります。</w:t>
      </w:r>
    </w:p>
    <w:p w14:paraId="2C6EAC94" w14:textId="77777777" w:rsidR="001A71F2" w:rsidRPr="001A71F2" w:rsidRDefault="001A71F2" w:rsidP="001A71F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t>※締め切り日を経過しても日本レクリエーション協会に受講申込書などが届かない場合は、ご本人の了承なしに仮申込みの受付を解除することがあります。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受講申込書を郵送後、10営業日が経過しても「本申込み完了メール」が届かない場合は、「留意事項・問い合わせ」内の「問い合わせ先」にあるメールにて、氏名・メールアドレスのほか、不達の旨を記し、ご連絡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※「受講申込み受付最終日」を過ぎてから届いた受講申込書の返却はいたしません。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「受講申込み受付最終日」を過ぎてから受講申込書が届いた場合、入金されている受講料は、振込口座をお知らせいただいたうえで、事務手数料500円を差し引いた金額を振込にて返金いたします。事務手数料500円の他に振込手数料はご本人様負担となり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※受講をキャンセルされる場合は、必ず「留意事項・問い合わせ」内の「問い合わせ先」にあるメールにて、氏名・メールアドレスのほか、キャンセルを希望する講習名を記し、ご連絡ください。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※複数講習を受講する場合、受講料は一括納入してください。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※受講料納入の受領証もしくはご利用明細票（コピー可）は、必ず受講申込書と合わせて郵送ください。その際、必ず控えはご本人様のお手元で保管ください。</w:t>
      </w:r>
    </w:p>
    <w:p w14:paraId="2CDF79F1" w14:textId="77777777" w:rsidR="001A71F2" w:rsidRPr="001A71F2" w:rsidRDefault="001A71F2" w:rsidP="001A71F2">
      <w:pPr>
        <w:widowControl/>
        <w:pBdr>
          <w:bottom w:val="single" w:sz="6" w:space="4" w:color="CCCCCC"/>
        </w:pBdr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受講手順</w:t>
      </w:r>
    </w:p>
    <w:p w14:paraId="1455D3AB" w14:textId="77777777" w:rsidR="001A71F2" w:rsidRPr="001A71F2" w:rsidRDefault="001A71F2" w:rsidP="001A71F2">
      <w:pPr>
        <w:widowControl/>
        <w:shd w:val="clear" w:color="auto" w:fill="FFFFFF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</w:rPr>
        <w:t>対面講習の場合</w:t>
      </w:r>
    </w:p>
    <w:p w14:paraId="3BA5F4AE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受講受付完了後、7月9日（金）までに日本レクリエーション協会より「受講案内メール」が送信されます。</w:t>
      </w:r>
    </w:p>
    <w:p w14:paraId="68A87B78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「マイページ」より、受講票、受講案内（いずれもPDF）をダウンロードし、印刷したものを講習当日に持参ください。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※受講票、受講案内の郵送は行っておりません。必ずご自身で印刷してください。</w:t>
      </w:r>
    </w:p>
    <w:p w14:paraId="229596A4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講習終了後、同一会場にて履修認定の試験（筆記）を受けます。</w:t>
      </w:r>
    </w:p>
    <w:p w14:paraId="5FC0E891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履修認定基準に達した方は、9月17日（金）より「マイページ」にて履修証明書をダウンロードすることができます。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※履修認定基準に達しなかった方へは、9月13日（月）までに郵便にてお知らせいたします。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br/>
        <w:t>※遅刻・早退をされた方については履修認定されません。</w:t>
      </w:r>
    </w:p>
    <w:p w14:paraId="06A6FE76" w14:textId="77777777" w:rsidR="001A71F2" w:rsidRPr="001A71F2" w:rsidRDefault="001A71F2" w:rsidP="001A71F2">
      <w:pPr>
        <w:widowControl/>
        <w:shd w:val="clear" w:color="auto" w:fill="FFFFFF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</w:rPr>
        <w:t>通信講習の場合</w:t>
      </w:r>
    </w:p>
    <w:p w14:paraId="4F7CAB0A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受付を7月2日（金）までに完了した方には、7月9日（金）までに日本レクリエーション協会より「受講案内メール」が送信されます。それ以降に受講受付を完了された方には、概ね1週間で日本レクリエーション協会より「受講案内メール」が送信されます。</w:t>
      </w:r>
    </w:p>
    <w:p w14:paraId="7CBA84FB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「マイページ」より、受講案内をダウンロードし、ガイダンス動画視聴方法及び、受講方法を確認します。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※事前に指定のURLからガイダンス動画が視聴できるか確認していただくとともに、受講方法の詳細をご確認いただきます。</w:t>
      </w:r>
    </w:p>
    <w:p w14:paraId="1A8C9609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7月16日（金）までに「受講案内メール」を受信された方には、7月23日（金）までに、事務連絡、テキスト教材、試験返送用封筒、受講評価票等が郵送されますので、事務連絡の内容及び同封物を確認してください。それ以降に「受講案内メール」を受信された方には、概ね1週間で日本レクリエーション協会より事務連絡、テキスト教材、試験返送用封筒、受講評価票等が郵送されますので、事務連絡の内容及び同封物を確認してください。</w:t>
      </w:r>
    </w:p>
    <w:p w14:paraId="1E648CB2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8月1日（日）～11月30日（火）までの間に、各講習のすべての動画を視聴し、講習を受けます。</w:t>
      </w:r>
    </w:p>
    <w:p w14:paraId="12764FB3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lastRenderedPageBreak/>
        <w:t>通信講習を視聴後、試験に取り組んでいただき、12月7日（火）までに日本レクリエーション協会まで解答用紙等を郵送ください。</w:t>
      </w:r>
    </w:p>
    <w:p w14:paraId="5FDC40FF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履修認定基準に達した方は、試験提出月の翌月17日より「マイページ」にて履修証明書をダウンロードすることができます。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※履修認定基準に達しなかった方へは、試験提出月の翌月13日までにお知らせいたします。</w:t>
      </w:r>
    </w:p>
    <w:p w14:paraId="1FB64E9B" w14:textId="77777777" w:rsidR="001A71F2" w:rsidRPr="001A71F2" w:rsidRDefault="001A71F2" w:rsidP="001A71F2">
      <w:pPr>
        <w:widowControl/>
        <w:pBdr>
          <w:bottom w:val="single" w:sz="6" w:space="4" w:color="CCCCCC"/>
        </w:pBdr>
        <w:ind w:left="8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更新手続き</w:t>
      </w:r>
    </w:p>
    <w:p w14:paraId="03AB7F21" w14:textId="2FF24D3A" w:rsidR="00892490" w:rsidRDefault="001A71F2" w:rsidP="001A71F2"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履修証明書出力後は、他機関で受講した履修証明書と合算して、30時間以上となる履修証明書を添付して、以下の期日までに免許管理者（現職教員の場合は勤務する学校が所在する都道府県教育委員会、現職教員でない場合はお住まいのある都道府県教育委員会）に「更新講習修了確認」のための申請を行って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■旧免許状所持者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【令和4年3月31日に修了確認期限を迎える旧免許状所持者（第2グループの期間で更新手続きをした者）】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申請期限／令和4年1月31日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【令和5年3月31日に修了確認期限を迎える旧免許状所持者（第3グループの期間で更新手続きをした者）】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申請期限／令和5年1月31日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■新免許状所持者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【有効期間の満了の日が令和4年3月31日の方】申請期限／令和4年1月31日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【有効期間の満了の日が令和5年3月31日の方】申請期限／令和5年1月31日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t>※申請方法や提出書類は各免許管理者により異なります。申請方法および必要書類は必ず免許管理者に確認してください。</w:t>
      </w:r>
    </w:p>
    <w:sectPr w:rsidR="00892490" w:rsidSect="00DC5FA3">
      <w:pgSz w:w="11906" w:h="16838" w:code="9"/>
      <w:pgMar w:top="397" w:right="720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0631"/>
    <w:multiLevelType w:val="multilevel"/>
    <w:tmpl w:val="54A8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E263C"/>
    <w:multiLevelType w:val="multilevel"/>
    <w:tmpl w:val="02C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67620"/>
    <w:multiLevelType w:val="multilevel"/>
    <w:tmpl w:val="FCD8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41CEF"/>
    <w:multiLevelType w:val="multilevel"/>
    <w:tmpl w:val="7CE8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F2"/>
    <w:rsid w:val="001A71F2"/>
    <w:rsid w:val="00892490"/>
    <w:rsid w:val="009F6D9B"/>
    <w:rsid w:val="00B9566F"/>
    <w:rsid w:val="00BB73D3"/>
    <w:rsid w:val="00CD4FCD"/>
    <w:rsid w:val="00DC5FA3"/>
    <w:rsid w:val="00F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27FA4"/>
  <w15:chartTrackingRefBased/>
  <w15:docId w15:val="{F89C53AC-74BA-4FC6-966F-E679BF5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 Tonishi</dc:creator>
  <cp:keywords/>
  <dc:description/>
  <cp:lastModifiedBy>Masaru Tonishi</cp:lastModifiedBy>
  <cp:revision>2</cp:revision>
  <dcterms:created xsi:type="dcterms:W3CDTF">2021-03-01T08:20:00Z</dcterms:created>
  <dcterms:modified xsi:type="dcterms:W3CDTF">2021-03-01T08:20:00Z</dcterms:modified>
</cp:coreProperties>
</file>